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50D1" w:rsidRDefault="008550D1" w:rsidP="008550D1">
      <w:pPr>
        <w:spacing w:line="480" w:lineRule="auto"/>
        <w:jc w:val="center"/>
      </w:pPr>
    </w:p>
    <w:p w:rsidR="008550D1" w:rsidRDefault="008550D1" w:rsidP="008550D1">
      <w:pPr>
        <w:spacing w:line="480" w:lineRule="auto"/>
        <w:jc w:val="center"/>
      </w:pPr>
    </w:p>
    <w:p w:rsidR="008550D1" w:rsidRDefault="008550D1" w:rsidP="008550D1">
      <w:pPr>
        <w:spacing w:line="480" w:lineRule="auto"/>
        <w:jc w:val="center"/>
      </w:pPr>
    </w:p>
    <w:p w:rsidR="008550D1" w:rsidRDefault="008550D1" w:rsidP="008550D1">
      <w:pPr>
        <w:spacing w:line="480" w:lineRule="auto"/>
        <w:jc w:val="center"/>
      </w:pPr>
    </w:p>
    <w:p w:rsidR="008550D1" w:rsidRDefault="008550D1" w:rsidP="008550D1">
      <w:pPr>
        <w:spacing w:line="480" w:lineRule="auto"/>
        <w:jc w:val="center"/>
      </w:pPr>
      <w:r>
        <w:t>Trends in the UK Motorcycle Industry</w:t>
      </w:r>
    </w:p>
    <w:p w:rsidR="008550D1" w:rsidRDefault="008550D1" w:rsidP="008550D1">
      <w:pPr>
        <w:spacing w:line="480" w:lineRule="auto"/>
        <w:jc w:val="center"/>
      </w:pPr>
      <w:r>
        <w:t>Name</w:t>
      </w:r>
    </w:p>
    <w:p w:rsidR="008550D1" w:rsidRDefault="008550D1" w:rsidP="008550D1">
      <w:pPr>
        <w:spacing w:line="480" w:lineRule="auto"/>
        <w:jc w:val="center"/>
      </w:pPr>
      <w:r>
        <w:t>Institutional Affiliation</w:t>
      </w:r>
    </w:p>
    <w:p w:rsidR="008550D1" w:rsidRDefault="008550D1" w:rsidP="008550D1">
      <w:pPr>
        <w:spacing w:line="480" w:lineRule="auto"/>
      </w:pPr>
    </w:p>
    <w:p w:rsidR="008550D1" w:rsidRDefault="008550D1">
      <w:r>
        <w:br w:type="page"/>
      </w:r>
    </w:p>
    <w:p w:rsidR="008550D1" w:rsidRDefault="008550D1" w:rsidP="008550D1">
      <w:pPr>
        <w:spacing w:line="480" w:lineRule="auto"/>
        <w:jc w:val="center"/>
      </w:pPr>
      <w:r>
        <w:lastRenderedPageBreak/>
        <w:t>Trends in the UK Motorcycle Industry</w:t>
      </w:r>
    </w:p>
    <w:p w:rsidR="008550D1" w:rsidRPr="008550D1" w:rsidRDefault="008550D1" w:rsidP="008550D1">
      <w:pPr>
        <w:spacing w:line="480" w:lineRule="auto"/>
        <w:jc w:val="center"/>
        <w:rPr>
          <w:b/>
        </w:rPr>
      </w:pPr>
      <w:r w:rsidRPr="008550D1">
        <w:rPr>
          <w:b/>
        </w:rPr>
        <w:t>Summary of the Competitive Context of the Industry</w:t>
      </w:r>
    </w:p>
    <w:p w:rsidR="008550D1" w:rsidRDefault="008550D1" w:rsidP="008550D1">
      <w:pPr>
        <w:spacing w:line="480" w:lineRule="auto"/>
        <w:ind w:firstLine="720"/>
      </w:pPr>
      <w:r>
        <w:t>The motorcycle industry has grown globally in recent years. Veen for countries such as the UK where motorcycles were introduced more than a century ago, the growth of the industry allows the major players to continue manufacturing and marketing motorcycles. It is estimated that the UK has over 1.5 million motorcycles</w:t>
      </w:r>
      <w:r w:rsidR="001061B1">
        <w:t xml:space="preserve"> </w:t>
      </w:r>
      <w:r w:rsidR="001061B1">
        <w:t>(IBIS World, 2019).</w:t>
      </w:r>
      <w:r>
        <w:t xml:space="preserve"> Even though the purchase of new motorcycles is on the decline, the numbers show that it is at the top considering the number of players in the industry. The UK local manufacturer Triumph is one of the leading marketers in the country. Even though this company enjoys operating in the local market, it faces stiff competition from companies such as BMW, Yamaha, Kawasaki, Honda, and </w:t>
      </w:r>
      <w:proofErr w:type="spellStart"/>
      <w:r>
        <w:t>Piaggio</w:t>
      </w:r>
      <w:proofErr w:type="spellEnd"/>
      <w:r>
        <w:t>. These foreign companies have become so popular to the point where it has overtaken Triumph in terms of sales and overall market dominance.</w:t>
      </w:r>
    </w:p>
    <w:p w:rsidR="008550D1" w:rsidRDefault="008550D1" w:rsidP="008550D1">
      <w:pPr>
        <w:spacing w:line="480" w:lineRule="auto"/>
        <w:ind w:firstLine="720"/>
      </w:pPr>
      <w:r>
        <w:t>The context of competition in the UK can be conserved as moderate. These companies have been able to cement their markets making it harder to persuade new customers to purchase a given brand in place of the other. According to the popular Visor Down media, the number of new motorbike registration in the UK rose by 9.9% from 2015 to 2016</w:t>
      </w:r>
      <w:r w:rsidR="001061B1">
        <w:t xml:space="preserve"> (</w:t>
      </w:r>
      <w:proofErr w:type="spellStart"/>
      <w:r w:rsidR="001061B1">
        <w:t>Greenacre</w:t>
      </w:r>
      <w:proofErr w:type="spellEnd"/>
      <w:r w:rsidR="001061B1">
        <w:t>,</w:t>
      </w:r>
      <w:r w:rsidR="001061B1">
        <w:t xml:space="preserve"> </w:t>
      </w:r>
      <w:r w:rsidR="001061B1">
        <w:t>2016</w:t>
      </w:r>
      <w:r w:rsidR="001061B1">
        <w:t>)</w:t>
      </w:r>
      <w:r>
        <w:t>. The same media reported that there was 10,153 registration of new motorcycles in the UK during April in 2015</w:t>
      </w:r>
      <w:r w:rsidR="001061B1">
        <w:t xml:space="preserve"> </w:t>
      </w:r>
      <w:r w:rsidR="001061B1">
        <w:t>(</w:t>
      </w:r>
      <w:proofErr w:type="spellStart"/>
      <w:r w:rsidR="001061B1">
        <w:t>Greenacre</w:t>
      </w:r>
      <w:proofErr w:type="spellEnd"/>
      <w:r w:rsidR="001061B1">
        <w:t>, 2016)</w:t>
      </w:r>
      <w:r>
        <w:t>. In the next year, there was a registration of 11,500 motorcycles during the same month</w:t>
      </w:r>
      <w:r w:rsidR="001061B1">
        <w:t xml:space="preserve"> </w:t>
      </w:r>
      <w:r w:rsidR="001061B1">
        <w:t>(</w:t>
      </w:r>
      <w:proofErr w:type="spellStart"/>
      <w:r w:rsidR="001061B1">
        <w:t>Greenacre</w:t>
      </w:r>
      <w:proofErr w:type="spellEnd"/>
      <w:r w:rsidR="001061B1">
        <w:t>, 2016)</w:t>
      </w:r>
      <w:r>
        <w:t xml:space="preserve">. The figures showed a growth of motorcycles generally in the country. The same media provide statistics that showed that Honda had made the most sales in April with 2,109 motorcycles followed by Yamaha, Triumph, </w:t>
      </w:r>
      <w:proofErr w:type="spellStart"/>
      <w:r>
        <w:t>Lexmoto</w:t>
      </w:r>
      <w:proofErr w:type="spellEnd"/>
      <w:r>
        <w:t xml:space="preserve"> with 1,732, 945 and 866 respectively. Overall, Kawasaki and </w:t>
      </w:r>
      <w:proofErr w:type="spellStart"/>
      <w:r>
        <w:t>Paggio</w:t>
      </w:r>
      <w:proofErr w:type="spellEnd"/>
      <w:r>
        <w:t xml:space="preserve"> had major sales during that year</w:t>
      </w:r>
      <w:r w:rsidR="001061B1">
        <w:t xml:space="preserve"> </w:t>
      </w:r>
      <w:r w:rsidR="001061B1">
        <w:lastRenderedPageBreak/>
        <w:t>(</w:t>
      </w:r>
      <w:proofErr w:type="spellStart"/>
      <w:r w:rsidR="001061B1">
        <w:t>Greenacre</w:t>
      </w:r>
      <w:proofErr w:type="spellEnd"/>
      <w:r w:rsidR="001061B1">
        <w:t>, 2016).</w:t>
      </w:r>
      <w:r>
        <w:t xml:space="preserve"> These statistics serve to indicate that there is stiff competition between the major players in the UK industry.</w:t>
      </w:r>
    </w:p>
    <w:p w:rsidR="008550D1" w:rsidRPr="008550D1" w:rsidRDefault="008550D1" w:rsidP="008550D1">
      <w:pPr>
        <w:spacing w:line="480" w:lineRule="auto"/>
        <w:jc w:val="center"/>
        <w:rPr>
          <w:b/>
        </w:rPr>
      </w:pPr>
      <w:r w:rsidRPr="008550D1">
        <w:rPr>
          <w:b/>
        </w:rPr>
        <w:t>PESTEL Analysis of UK Motorcycle Industry</w:t>
      </w:r>
    </w:p>
    <w:p w:rsidR="008550D1" w:rsidRPr="008550D1" w:rsidRDefault="008550D1" w:rsidP="008550D1">
      <w:pPr>
        <w:spacing w:line="480" w:lineRule="auto"/>
        <w:rPr>
          <w:b/>
        </w:rPr>
      </w:pPr>
      <w:r w:rsidRPr="008550D1">
        <w:rPr>
          <w:b/>
        </w:rPr>
        <w:t>Political Factors</w:t>
      </w:r>
    </w:p>
    <w:p w:rsidR="008550D1" w:rsidRDefault="008550D1" w:rsidP="008550D1">
      <w:pPr>
        <w:spacing w:line="480" w:lineRule="auto"/>
        <w:ind w:firstLine="720"/>
      </w:pPr>
      <w:r>
        <w:t xml:space="preserve">Politics affect the industry directly has it has a major influence on policy formulation and implementation. The current political environment in the UK is controlled by </w:t>
      </w:r>
      <w:proofErr w:type="spellStart"/>
      <w:r>
        <w:t>Brexit</w:t>
      </w:r>
      <w:proofErr w:type="spellEnd"/>
      <w:r>
        <w:t xml:space="preserve"> talks which have cast doubt to the future of foreign companies in the UK. The motorcycle industry is likely to be affected depending on the outcomes of the decision surrounding this political issue. Besides, the need to reduce traffic in major cities supports the use of motorcycles as alternative transport.</w:t>
      </w:r>
    </w:p>
    <w:p w:rsidR="008550D1" w:rsidRPr="008550D1" w:rsidRDefault="008550D1" w:rsidP="008550D1">
      <w:pPr>
        <w:spacing w:line="480" w:lineRule="auto"/>
        <w:rPr>
          <w:b/>
        </w:rPr>
      </w:pPr>
      <w:r w:rsidRPr="008550D1">
        <w:rPr>
          <w:b/>
        </w:rPr>
        <w:t>Economic Factors</w:t>
      </w:r>
    </w:p>
    <w:p w:rsidR="008550D1" w:rsidRDefault="008550D1" w:rsidP="008550D1">
      <w:pPr>
        <w:spacing w:line="480" w:lineRule="auto"/>
        <w:ind w:firstLine="720"/>
      </w:pPr>
      <w:r>
        <w:t>The UK has enjoyed a solid economic growth that has been accompanied by economic development. The creation of more jobs and the focus of the country is industrialization has allowed the citizens to generate more income</w:t>
      </w:r>
      <w:r w:rsidR="001061B1">
        <w:t xml:space="preserve"> (Ho, </w:t>
      </w:r>
      <w:r w:rsidR="001061B1" w:rsidRPr="00493CBD">
        <w:t>2014).</w:t>
      </w:r>
      <w:r>
        <w:t xml:space="preserve"> The move has seen more people affording to purchase motorcycles. The recent surge in the sales of motorcycles is as a result of a growing economy. As long as the economy will grow, the future of this industry is safe. However, all these lies in the hands of policy makers and leadership.</w:t>
      </w:r>
    </w:p>
    <w:p w:rsidR="008550D1" w:rsidRPr="008550D1" w:rsidRDefault="008550D1" w:rsidP="008550D1">
      <w:pPr>
        <w:spacing w:line="480" w:lineRule="auto"/>
        <w:rPr>
          <w:b/>
        </w:rPr>
      </w:pPr>
      <w:r w:rsidRPr="008550D1">
        <w:rPr>
          <w:b/>
        </w:rPr>
        <w:t>Social Factors</w:t>
      </w:r>
    </w:p>
    <w:p w:rsidR="008550D1" w:rsidRDefault="008550D1" w:rsidP="008550D1">
      <w:pPr>
        <w:spacing w:line="480" w:lineRule="auto"/>
        <w:ind w:firstLine="720"/>
      </w:pPr>
      <w:r>
        <w:t xml:space="preserve">Social factors refer to a countries culture and population distribution. The UK has one of the largest population that is literate. The culture of the country has also evolved which has helped to break the barriers to allow all the people to access different forms of transport. The </w:t>
      </w:r>
      <w:r>
        <w:lastRenderedPageBreak/>
        <w:t>move has seen motorcycles being purchased for recreation purposes as well as leisure</w:t>
      </w:r>
      <w:r w:rsidR="001061B1">
        <w:t xml:space="preserve"> </w:t>
      </w:r>
      <w:r w:rsidR="001061B1">
        <w:t xml:space="preserve">(Ho, </w:t>
      </w:r>
      <w:r w:rsidR="001061B1">
        <w:t>2014)</w:t>
      </w:r>
      <w:r>
        <w:t>. As society evolves and social dynamics change, the industry will blossom as more people will purchase motorcycles for different reasons.</w:t>
      </w:r>
    </w:p>
    <w:p w:rsidR="008550D1" w:rsidRPr="008550D1" w:rsidRDefault="008550D1" w:rsidP="008550D1">
      <w:pPr>
        <w:spacing w:line="480" w:lineRule="auto"/>
        <w:rPr>
          <w:b/>
        </w:rPr>
      </w:pPr>
      <w:r w:rsidRPr="008550D1">
        <w:rPr>
          <w:b/>
        </w:rPr>
        <w:t>Technological Factors</w:t>
      </w:r>
    </w:p>
    <w:p w:rsidR="008550D1" w:rsidRDefault="008550D1" w:rsidP="008550D1">
      <w:pPr>
        <w:spacing w:line="480" w:lineRule="auto"/>
        <w:ind w:firstLine="720"/>
      </w:pPr>
      <w:r>
        <w:t>New technologies are coming up to improve the safety of motorcycles. Besides, innovations are being developed to improve the general experience of riding motorcycles. Technology is the change factor in this industry since more users are demanding for efficient motorcycles that would match their leisure interests. New technologies that could reduce environmental destruction would see brands being allowed into the country.</w:t>
      </w:r>
    </w:p>
    <w:p w:rsidR="008550D1" w:rsidRPr="008550D1" w:rsidRDefault="008550D1" w:rsidP="008550D1">
      <w:pPr>
        <w:spacing w:line="480" w:lineRule="auto"/>
        <w:rPr>
          <w:b/>
        </w:rPr>
      </w:pPr>
      <w:r w:rsidRPr="008550D1">
        <w:rPr>
          <w:b/>
        </w:rPr>
        <w:t>Environmental Factors</w:t>
      </w:r>
    </w:p>
    <w:p w:rsidR="008550D1" w:rsidRDefault="008550D1" w:rsidP="008550D1">
      <w:pPr>
        <w:spacing w:line="480" w:lineRule="auto"/>
        <w:ind w:firstLine="720"/>
      </w:pPr>
      <w:r>
        <w:t>The major issues on the environment are the reduction of carbon emission into the atmosphere. There are several calls to manufacturers to produce motorcycles that would have limited impact on the environment. Besides, the government can implement laws to reduce the number of motorcycles being sold in the country.</w:t>
      </w:r>
    </w:p>
    <w:p w:rsidR="008550D1" w:rsidRPr="008550D1" w:rsidRDefault="008550D1" w:rsidP="008550D1">
      <w:pPr>
        <w:spacing w:line="480" w:lineRule="auto"/>
        <w:rPr>
          <w:b/>
        </w:rPr>
      </w:pPr>
      <w:r w:rsidRPr="008550D1">
        <w:rPr>
          <w:b/>
        </w:rPr>
        <w:t>Legal Factors</w:t>
      </w:r>
    </w:p>
    <w:p w:rsidR="008550D1" w:rsidRDefault="008550D1" w:rsidP="008550D1">
      <w:pPr>
        <w:spacing w:line="480" w:lineRule="auto"/>
        <w:ind w:firstLine="720"/>
      </w:pPr>
      <w:r>
        <w:t xml:space="preserve">The </w:t>
      </w:r>
      <w:proofErr w:type="spellStart"/>
      <w:r>
        <w:t>Brexit</w:t>
      </w:r>
      <w:proofErr w:type="spellEnd"/>
      <w:r>
        <w:t xml:space="preserve"> talks in the UK is likely to affect the existing legal environment. The outcome from these talks would determine if the industry will further grow or if new laws that will be introduced will negatively affect the industry. The future of the industry is uncertain. European environmental laws are further affecting the industry due to new demands to manufacturers to protect the environment.</w:t>
      </w:r>
    </w:p>
    <w:p w:rsidR="008550D1" w:rsidRPr="008550D1" w:rsidRDefault="008550D1" w:rsidP="008550D1">
      <w:pPr>
        <w:spacing w:line="480" w:lineRule="auto"/>
        <w:jc w:val="center"/>
        <w:rPr>
          <w:b/>
        </w:rPr>
      </w:pPr>
      <w:r w:rsidRPr="008550D1">
        <w:rPr>
          <w:b/>
        </w:rPr>
        <w:t>Two Business Opportunities</w:t>
      </w:r>
    </w:p>
    <w:p w:rsidR="008550D1" w:rsidRDefault="008550D1" w:rsidP="008550D1">
      <w:pPr>
        <w:spacing w:line="480" w:lineRule="auto"/>
        <w:ind w:firstLine="720"/>
      </w:pPr>
      <w:r>
        <w:lastRenderedPageBreak/>
        <w:t>The two opportunities that motorcycle companies should seek to exploit is the manufacture of electric motorcycles and reduction of costs to make them affordable. The growing demand for environmental protection. These new demands have created opportunities where companies can invest in the production of electric motorcycles to comply with environmental regulations</w:t>
      </w:r>
      <w:r w:rsidR="001061B1">
        <w:t xml:space="preserve"> (IBIS World, 2019)</w:t>
      </w:r>
      <w:r>
        <w:t>. These new regulations are opening opportunities to grow the industry further. The other opportunity is for the manufacturers to invest in technologies that would help cut costs as well as improve the experience from motorcycles. The move would see the company improving sales by selling to individuals with lower income. Besides, more people would be able to afford motorcycles due to reduced prices.</w:t>
      </w:r>
    </w:p>
    <w:p w:rsidR="008550D1" w:rsidRDefault="008550D1">
      <w:r>
        <w:br w:type="page"/>
      </w:r>
    </w:p>
    <w:p w:rsidR="008550D1" w:rsidRDefault="008550D1" w:rsidP="008550D1">
      <w:pPr>
        <w:spacing w:line="480" w:lineRule="auto"/>
        <w:ind w:firstLine="720"/>
        <w:jc w:val="center"/>
      </w:pPr>
      <w:r>
        <w:lastRenderedPageBreak/>
        <w:t>References</w:t>
      </w:r>
    </w:p>
    <w:p w:rsidR="008550D1" w:rsidRDefault="008550D1" w:rsidP="00D63588">
      <w:pPr>
        <w:spacing w:line="480" w:lineRule="auto"/>
        <w:ind w:left="720" w:hanging="720"/>
      </w:pPr>
      <w:proofErr w:type="spellStart"/>
      <w:r>
        <w:t>Greenacre</w:t>
      </w:r>
      <w:proofErr w:type="spellEnd"/>
      <w:r>
        <w:t>, S. (2016, May 10).</w:t>
      </w:r>
      <w:r w:rsidRPr="008550D1">
        <w:t xml:space="preserve"> </w:t>
      </w:r>
      <w:r w:rsidRPr="008550D1">
        <w:rPr>
          <w:i/>
        </w:rPr>
        <w:t>UK Motorcycle Sales Continue to Grow</w:t>
      </w:r>
      <w:r>
        <w:t xml:space="preserve">. Visor Down. Retrieve d from </w:t>
      </w:r>
      <w:hyperlink r:id="rId7" w:history="1">
        <w:r w:rsidRPr="00581DD1">
          <w:rPr>
            <w:rStyle w:val="Hyperlink"/>
          </w:rPr>
          <w:t>https://www.visordown.com/news/industry/uk-motorcycle-sales-continue-grow</w:t>
        </w:r>
      </w:hyperlink>
      <w:r>
        <w:t xml:space="preserve"> </w:t>
      </w:r>
    </w:p>
    <w:p w:rsidR="008550D1" w:rsidRDefault="00D63588" w:rsidP="00D63588">
      <w:pPr>
        <w:spacing w:line="480" w:lineRule="auto"/>
        <w:ind w:left="720" w:hanging="720"/>
      </w:pPr>
      <w:r w:rsidRPr="00493CBD">
        <w:t>Ho, J. K. K. (2014). Formulation of a systemic PEST analysis for strategic analysis. </w:t>
      </w:r>
      <w:r w:rsidRPr="00493CBD">
        <w:rPr>
          <w:i/>
          <w:iCs/>
        </w:rPr>
        <w:t>European academic research</w:t>
      </w:r>
      <w:r w:rsidRPr="00493CBD">
        <w:t>, </w:t>
      </w:r>
      <w:r w:rsidRPr="00493CBD">
        <w:rPr>
          <w:i/>
          <w:iCs/>
        </w:rPr>
        <w:t>2</w:t>
      </w:r>
      <w:r w:rsidRPr="00493CBD">
        <w:t>(5), 6478-6492.</w:t>
      </w:r>
    </w:p>
    <w:p w:rsidR="00F1761E" w:rsidRDefault="00D63588" w:rsidP="00D63588">
      <w:pPr>
        <w:spacing w:line="480" w:lineRule="auto"/>
        <w:ind w:left="720" w:hanging="720"/>
      </w:pPr>
      <w:r>
        <w:t xml:space="preserve">IBIS World. (2019). </w:t>
      </w:r>
      <w:r w:rsidRPr="00D63588">
        <w:t>Motorcycle Manufacturing - UK Market Research Report</w:t>
      </w:r>
      <w:r>
        <w:t xml:space="preserve">. Retrieved from </w:t>
      </w:r>
      <w:hyperlink r:id="rId8" w:history="1">
        <w:r w:rsidRPr="00581DD1">
          <w:rPr>
            <w:rStyle w:val="Hyperlink"/>
          </w:rPr>
          <w:t>https://www.ibisworld.co.uk/industry-trends/market-research-reports/manufacturing/manufacture-of-other-transport-equipment/motorcycle-manufacturing.html</w:t>
        </w:r>
      </w:hyperlink>
      <w:r>
        <w:t xml:space="preserve"> </w:t>
      </w:r>
    </w:p>
    <w:p w:rsidR="00F1761E" w:rsidRDefault="00F1761E">
      <w:r>
        <w:br w:type="page"/>
      </w:r>
    </w:p>
    <w:p w:rsidR="00F1761E" w:rsidRPr="00AD7951" w:rsidRDefault="00F1761E" w:rsidP="00F1761E">
      <w:pPr>
        <w:spacing w:line="480" w:lineRule="auto"/>
        <w:ind w:left="720" w:hanging="720"/>
        <w:jc w:val="center"/>
      </w:pPr>
      <w:r>
        <w:lastRenderedPageBreak/>
        <w:t>Appendix</w:t>
      </w:r>
      <w:bookmarkStart w:id="0" w:name="_GoBack"/>
      <w:bookmarkEnd w:id="0"/>
    </w:p>
    <w:tbl>
      <w:tblPr>
        <w:tblStyle w:val="TableGrid"/>
        <w:tblW w:w="0" w:type="auto"/>
        <w:tblLook w:val="04A0" w:firstRow="1" w:lastRow="0" w:firstColumn="1" w:lastColumn="0" w:noHBand="0" w:noVBand="1"/>
      </w:tblPr>
      <w:tblGrid>
        <w:gridCol w:w="1705"/>
        <w:gridCol w:w="7645"/>
      </w:tblGrid>
      <w:tr w:rsidR="00F1761E" w:rsidTr="0011052E">
        <w:tc>
          <w:tcPr>
            <w:tcW w:w="1705" w:type="dxa"/>
          </w:tcPr>
          <w:p w:rsidR="00F1761E" w:rsidRPr="006C0A5F" w:rsidRDefault="00F1761E" w:rsidP="0011052E">
            <w:pPr>
              <w:rPr>
                <w:b/>
              </w:rPr>
            </w:pPr>
            <w:r>
              <w:rPr>
                <w:b/>
              </w:rPr>
              <w:t>PESTEL Analysis</w:t>
            </w:r>
          </w:p>
        </w:tc>
        <w:tc>
          <w:tcPr>
            <w:tcW w:w="7645" w:type="dxa"/>
          </w:tcPr>
          <w:p w:rsidR="00F1761E" w:rsidRPr="006C0A5F" w:rsidRDefault="00F1761E" w:rsidP="0011052E">
            <w:pPr>
              <w:rPr>
                <w:b/>
              </w:rPr>
            </w:pPr>
            <w:r>
              <w:rPr>
                <w:b/>
              </w:rPr>
              <w:t>Influence on the</w:t>
            </w:r>
            <w:r w:rsidRPr="006C0A5F">
              <w:rPr>
                <w:b/>
              </w:rPr>
              <w:t xml:space="preserve"> </w:t>
            </w:r>
            <w:r>
              <w:rPr>
                <w:b/>
              </w:rPr>
              <w:t>Industry</w:t>
            </w:r>
          </w:p>
        </w:tc>
      </w:tr>
      <w:tr w:rsidR="00F1761E" w:rsidTr="0011052E">
        <w:tc>
          <w:tcPr>
            <w:tcW w:w="1705" w:type="dxa"/>
          </w:tcPr>
          <w:p w:rsidR="00F1761E" w:rsidRDefault="00F1761E" w:rsidP="0011052E">
            <w:r>
              <w:t>Political Factors</w:t>
            </w:r>
          </w:p>
        </w:tc>
        <w:tc>
          <w:tcPr>
            <w:tcW w:w="7645" w:type="dxa"/>
          </w:tcPr>
          <w:p w:rsidR="00F1761E" w:rsidRDefault="00F1761E" w:rsidP="00F1761E">
            <w:pPr>
              <w:pStyle w:val="ListParagraph"/>
              <w:numPr>
                <w:ilvl w:val="0"/>
                <w:numId w:val="1"/>
              </w:numPr>
            </w:pPr>
            <w:r>
              <w:t xml:space="preserve">The current political climate is controlled by </w:t>
            </w:r>
            <w:proofErr w:type="spellStart"/>
            <w:r>
              <w:t>Brexit</w:t>
            </w:r>
            <w:proofErr w:type="spellEnd"/>
            <w:r>
              <w:t xml:space="preserve"> talks.</w:t>
            </w:r>
          </w:p>
          <w:p w:rsidR="00F1761E" w:rsidRDefault="00F1761E" w:rsidP="00F1761E">
            <w:pPr>
              <w:pStyle w:val="ListParagraph"/>
              <w:numPr>
                <w:ilvl w:val="0"/>
                <w:numId w:val="1"/>
              </w:numPr>
            </w:pPr>
            <w:r>
              <w:t>The deliberation from these talks will shape the direction of the industry.</w:t>
            </w:r>
          </w:p>
          <w:p w:rsidR="00F1761E" w:rsidRDefault="00F1761E" w:rsidP="00F1761E">
            <w:pPr>
              <w:pStyle w:val="ListParagraph"/>
              <w:numPr>
                <w:ilvl w:val="0"/>
                <w:numId w:val="1"/>
              </w:numPr>
            </w:pPr>
            <w:r>
              <w:t>The motorcycle industry is likely to be affected depending on the outcomes of the decision surrounding this political issue.</w:t>
            </w:r>
          </w:p>
          <w:p w:rsidR="00F1761E" w:rsidRDefault="00F1761E" w:rsidP="00F1761E">
            <w:pPr>
              <w:pStyle w:val="ListParagraph"/>
              <w:numPr>
                <w:ilvl w:val="0"/>
                <w:numId w:val="1"/>
              </w:numPr>
            </w:pPr>
          </w:p>
        </w:tc>
      </w:tr>
      <w:tr w:rsidR="00F1761E" w:rsidTr="0011052E">
        <w:tc>
          <w:tcPr>
            <w:tcW w:w="1705" w:type="dxa"/>
          </w:tcPr>
          <w:p w:rsidR="00F1761E" w:rsidRDefault="00F1761E" w:rsidP="0011052E">
            <w:r>
              <w:t>Economic Factors</w:t>
            </w:r>
          </w:p>
        </w:tc>
        <w:tc>
          <w:tcPr>
            <w:tcW w:w="7645" w:type="dxa"/>
          </w:tcPr>
          <w:p w:rsidR="00F1761E" w:rsidRDefault="00F1761E" w:rsidP="00F1761E">
            <w:pPr>
              <w:pStyle w:val="ListParagraph"/>
              <w:numPr>
                <w:ilvl w:val="0"/>
                <w:numId w:val="2"/>
              </w:numPr>
            </w:pPr>
            <w:r>
              <w:t>The UK has enjoyed a solid economic growth that has been accompanied by economic development.</w:t>
            </w:r>
          </w:p>
          <w:p w:rsidR="00F1761E" w:rsidRDefault="00F1761E" w:rsidP="00F1761E">
            <w:pPr>
              <w:pStyle w:val="ListParagraph"/>
              <w:numPr>
                <w:ilvl w:val="0"/>
                <w:numId w:val="2"/>
              </w:numPr>
            </w:pPr>
            <w:r>
              <w:t>High employment rates and increase in income of the citizens allows them to purchase motorcycles.</w:t>
            </w:r>
          </w:p>
          <w:p w:rsidR="00F1761E" w:rsidRDefault="00F1761E" w:rsidP="00F1761E">
            <w:pPr>
              <w:pStyle w:val="ListParagraph"/>
              <w:numPr>
                <w:ilvl w:val="0"/>
                <w:numId w:val="2"/>
              </w:numPr>
            </w:pPr>
            <w:r>
              <w:t>The recent surge in the sales of motorcycles is as a result of a growing economy.</w:t>
            </w:r>
          </w:p>
          <w:p w:rsidR="00F1761E" w:rsidRDefault="00F1761E" w:rsidP="00F1761E">
            <w:pPr>
              <w:pStyle w:val="ListParagraph"/>
              <w:numPr>
                <w:ilvl w:val="0"/>
                <w:numId w:val="2"/>
              </w:numPr>
            </w:pPr>
            <w:r>
              <w:t>The future of the industry is safe as long as the economy is growing.</w:t>
            </w:r>
          </w:p>
        </w:tc>
      </w:tr>
      <w:tr w:rsidR="00F1761E" w:rsidTr="0011052E">
        <w:tc>
          <w:tcPr>
            <w:tcW w:w="1705" w:type="dxa"/>
          </w:tcPr>
          <w:p w:rsidR="00F1761E" w:rsidRDefault="00F1761E" w:rsidP="0011052E">
            <w:r>
              <w:t>Social Factors</w:t>
            </w:r>
          </w:p>
        </w:tc>
        <w:tc>
          <w:tcPr>
            <w:tcW w:w="7645" w:type="dxa"/>
          </w:tcPr>
          <w:p w:rsidR="00F1761E" w:rsidRDefault="00F1761E" w:rsidP="00F1761E">
            <w:pPr>
              <w:pStyle w:val="ListParagraph"/>
              <w:numPr>
                <w:ilvl w:val="0"/>
                <w:numId w:val="3"/>
              </w:numPr>
            </w:pPr>
            <w:r>
              <w:t xml:space="preserve">The UK has one of the largest population that is literate. </w:t>
            </w:r>
          </w:p>
          <w:p w:rsidR="00F1761E" w:rsidRDefault="00F1761E" w:rsidP="00F1761E">
            <w:pPr>
              <w:pStyle w:val="ListParagraph"/>
              <w:numPr>
                <w:ilvl w:val="0"/>
                <w:numId w:val="3"/>
              </w:numPr>
            </w:pPr>
            <w:r>
              <w:t>The culture of the country has also evolved which has helped to break the barriers to allow all the people to access different forms of transport.</w:t>
            </w:r>
          </w:p>
          <w:p w:rsidR="00F1761E" w:rsidRDefault="00F1761E" w:rsidP="00F1761E">
            <w:pPr>
              <w:pStyle w:val="ListParagraph"/>
              <w:numPr>
                <w:ilvl w:val="0"/>
                <w:numId w:val="3"/>
              </w:numPr>
            </w:pPr>
            <w:r>
              <w:t>The change in social dynamics presents enormous growth opportunity in the industry.</w:t>
            </w:r>
          </w:p>
        </w:tc>
      </w:tr>
      <w:tr w:rsidR="00F1761E" w:rsidTr="0011052E">
        <w:tc>
          <w:tcPr>
            <w:tcW w:w="1705" w:type="dxa"/>
          </w:tcPr>
          <w:p w:rsidR="00F1761E" w:rsidRDefault="00F1761E" w:rsidP="0011052E">
            <w:r>
              <w:t>Technological Factors</w:t>
            </w:r>
          </w:p>
        </w:tc>
        <w:tc>
          <w:tcPr>
            <w:tcW w:w="7645" w:type="dxa"/>
          </w:tcPr>
          <w:p w:rsidR="00F1761E" w:rsidRDefault="00F1761E" w:rsidP="00F1761E">
            <w:pPr>
              <w:pStyle w:val="ListParagraph"/>
              <w:numPr>
                <w:ilvl w:val="0"/>
                <w:numId w:val="3"/>
              </w:numPr>
            </w:pPr>
            <w:r>
              <w:t>New technologies are coming up to improve the safety of motorcycles.</w:t>
            </w:r>
          </w:p>
          <w:p w:rsidR="00F1761E" w:rsidRDefault="00F1761E" w:rsidP="00F1761E">
            <w:pPr>
              <w:pStyle w:val="ListParagraph"/>
              <w:numPr>
                <w:ilvl w:val="0"/>
                <w:numId w:val="3"/>
              </w:numPr>
            </w:pPr>
            <w:r>
              <w:t>The further look to improve the experience.</w:t>
            </w:r>
          </w:p>
          <w:p w:rsidR="00F1761E" w:rsidRDefault="00F1761E" w:rsidP="00F1761E">
            <w:pPr>
              <w:pStyle w:val="ListParagraph"/>
              <w:numPr>
                <w:ilvl w:val="0"/>
                <w:numId w:val="3"/>
              </w:numPr>
            </w:pPr>
            <w:r>
              <w:t>The same technologies could be used to address the challenges of environmental conservation.</w:t>
            </w:r>
          </w:p>
        </w:tc>
      </w:tr>
      <w:tr w:rsidR="00F1761E" w:rsidTr="0011052E">
        <w:tc>
          <w:tcPr>
            <w:tcW w:w="1705" w:type="dxa"/>
          </w:tcPr>
          <w:p w:rsidR="00F1761E" w:rsidRDefault="00F1761E" w:rsidP="0011052E">
            <w:r>
              <w:t>Environmental Factors</w:t>
            </w:r>
          </w:p>
        </w:tc>
        <w:tc>
          <w:tcPr>
            <w:tcW w:w="7645" w:type="dxa"/>
          </w:tcPr>
          <w:p w:rsidR="00F1761E" w:rsidRDefault="00F1761E" w:rsidP="00F1761E">
            <w:pPr>
              <w:pStyle w:val="ListParagraph"/>
              <w:numPr>
                <w:ilvl w:val="0"/>
                <w:numId w:val="3"/>
              </w:numPr>
            </w:pPr>
            <w:r>
              <w:t>The major issues on the environment are the reduction of carbon emission into the atmosphere.</w:t>
            </w:r>
          </w:p>
          <w:p w:rsidR="00F1761E" w:rsidRDefault="00F1761E" w:rsidP="00F1761E">
            <w:pPr>
              <w:pStyle w:val="ListParagraph"/>
              <w:numPr>
                <w:ilvl w:val="0"/>
                <w:numId w:val="3"/>
              </w:numPr>
            </w:pPr>
            <w:r>
              <w:t>There are several calls to manufacturers to produce motorcycles that would have limited impact on the environment.</w:t>
            </w:r>
          </w:p>
          <w:p w:rsidR="00F1761E" w:rsidRDefault="00F1761E" w:rsidP="00F1761E">
            <w:pPr>
              <w:pStyle w:val="ListParagraph"/>
              <w:numPr>
                <w:ilvl w:val="0"/>
                <w:numId w:val="3"/>
              </w:numPr>
            </w:pPr>
            <w:r>
              <w:t>The government can implement laws to reduce the number of motorcycles being sold in the country.</w:t>
            </w:r>
          </w:p>
        </w:tc>
      </w:tr>
      <w:tr w:rsidR="00F1761E" w:rsidTr="0011052E">
        <w:tc>
          <w:tcPr>
            <w:tcW w:w="1705" w:type="dxa"/>
          </w:tcPr>
          <w:p w:rsidR="00F1761E" w:rsidRDefault="00F1761E" w:rsidP="0011052E">
            <w:r>
              <w:t>Legal Factors</w:t>
            </w:r>
          </w:p>
        </w:tc>
        <w:tc>
          <w:tcPr>
            <w:tcW w:w="7645" w:type="dxa"/>
          </w:tcPr>
          <w:p w:rsidR="00F1761E" w:rsidRDefault="00F1761E" w:rsidP="00F1761E">
            <w:pPr>
              <w:pStyle w:val="ListParagraph"/>
              <w:numPr>
                <w:ilvl w:val="0"/>
                <w:numId w:val="3"/>
              </w:numPr>
            </w:pPr>
            <w:r>
              <w:t xml:space="preserve">The </w:t>
            </w:r>
            <w:proofErr w:type="spellStart"/>
            <w:r>
              <w:t>Brexit</w:t>
            </w:r>
            <w:proofErr w:type="spellEnd"/>
            <w:r>
              <w:t xml:space="preserve"> talks in the UK is likely to affect the existing legal environment.</w:t>
            </w:r>
          </w:p>
          <w:p w:rsidR="00F1761E" w:rsidRDefault="00F1761E" w:rsidP="00F1761E">
            <w:pPr>
              <w:pStyle w:val="ListParagraph"/>
              <w:numPr>
                <w:ilvl w:val="0"/>
                <w:numId w:val="3"/>
              </w:numPr>
            </w:pPr>
            <w:r>
              <w:t xml:space="preserve">The future of the industry is uncertain as it relies on the outcome of </w:t>
            </w:r>
            <w:proofErr w:type="spellStart"/>
            <w:r>
              <w:t>Brexit</w:t>
            </w:r>
            <w:proofErr w:type="spellEnd"/>
            <w:r>
              <w:t xml:space="preserve"> talks.</w:t>
            </w:r>
          </w:p>
          <w:p w:rsidR="00F1761E" w:rsidRDefault="00F1761E" w:rsidP="00F1761E">
            <w:pPr>
              <w:pStyle w:val="ListParagraph"/>
              <w:numPr>
                <w:ilvl w:val="0"/>
                <w:numId w:val="3"/>
              </w:numPr>
            </w:pPr>
            <w:r>
              <w:t xml:space="preserve">The European environmental laws present another setback to the industry. </w:t>
            </w:r>
          </w:p>
        </w:tc>
      </w:tr>
    </w:tbl>
    <w:p w:rsidR="00F1761E" w:rsidRPr="00F1761E" w:rsidRDefault="00F1761E" w:rsidP="00F1761E">
      <w:pPr>
        <w:jc w:val="both"/>
        <w:rPr>
          <w:rFonts w:ascii="Arial" w:hAnsi="Arial" w:cs="Arial"/>
          <w:noProof/>
          <w:sz w:val="22"/>
        </w:rPr>
      </w:pPr>
    </w:p>
    <w:sectPr w:rsidR="00F1761E" w:rsidRPr="00F1761E" w:rsidSect="008550D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2AB2" w:rsidRDefault="00262AB2" w:rsidP="008550D1">
      <w:pPr>
        <w:spacing w:after="0" w:line="240" w:lineRule="auto"/>
      </w:pPr>
      <w:r>
        <w:separator/>
      </w:r>
    </w:p>
  </w:endnote>
  <w:endnote w:type="continuationSeparator" w:id="0">
    <w:p w:rsidR="00262AB2" w:rsidRDefault="00262AB2" w:rsidP="008550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2AB2" w:rsidRDefault="00262AB2" w:rsidP="008550D1">
      <w:pPr>
        <w:spacing w:after="0" w:line="240" w:lineRule="auto"/>
      </w:pPr>
      <w:r>
        <w:separator/>
      </w:r>
    </w:p>
  </w:footnote>
  <w:footnote w:type="continuationSeparator" w:id="0">
    <w:p w:rsidR="00262AB2" w:rsidRDefault="00262AB2" w:rsidP="008550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D1" w:rsidRDefault="008550D1">
    <w:pPr>
      <w:pStyle w:val="Header"/>
      <w:jc w:val="right"/>
    </w:pPr>
    <w:r>
      <w:t>TRENDS IN THE UK MOTORCYCLE INDUSTRY</w:t>
    </w:r>
    <w:r>
      <w:t xml:space="preserve"> </w:t>
    </w:r>
    <w:r>
      <w:tab/>
    </w:r>
    <w:sdt>
      <w:sdtPr>
        <w:id w:val="-17736187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1761E">
          <w:rPr>
            <w:noProof/>
          </w:rPr>
          <w:t>6</w:t>
        </w:r>
        <w:r>
          <w:rPr>
            <w:noProof/>
          </w:rPr>
          <w:fldChar w:fldCharType="end"/>
        </w:r>
      </w:sdtContent>
    </w:sdt>
  </w:p>
  <w:p w:rsidR="008550D1" w:rsidRDefault="008550D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D1" w:rsidRDefault="008550D1">
    <w:pPr>
      <w:pStyle w:val="Header"/>
      <w:jc w:val="right"/>
    </w:pPr>
    <w:r>
      <w:t xml:space="preserve">Running head: </w:t>
    </w:r>
    <w:r>
      <w:t>TRENDS IN THE UK MOTORCYCLE INDUSTRY</w:t>
    </w:r>
    <w:r>
      <w:t xml:space="preserve"> </w:t>
    </w:r>
    <w:r>
      <w:tab/>
    </w:r>
    <w:sdt>
      <w:sdtPr>
        <w:id w:val="-12384725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1761E">
          <w:rPr>
            <w:noProof/>
          </w:rPr>
          <w:t>1</w:t>
        </w:r>
        <w:r>
          <w:rPr>
            <w:noProof/>
          </w:rPr>
          <w:fldChar w:fldCharType="end"/>
        </w:r>
      </w:sdtContent>
    </w:sdt>
  </w:p>
  <w:p w:rsidR="008550D1" w:rsidRDefault="008550D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D4285"/>
    <w:multiLevelType w:val="hybridMultilevel"/>
    <w:tmpl w:val="78BE9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2537ED"/>
    <w:multiLevelType w:val="hybridMultilevel"/>
    <w:tmpl w:val="93CEB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B5411D"/>
    <w:multiLevelType w:val="hybridMultilevel"/>
    <w:tmpl w:val="8FE48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F9B"/>
    <w:rsid w:val="00047216"/>
    <w:rsid w:val="001061B1"/>
    <w:rsid w:val="001D03F7"/>
    <w:rsid w:val="00262AB2"/>
    <w:rsid w:val="0063085F"/>
    <w:rsid w:val="00773F9B"/>
    <w:rsid w:val="008550D1"/>
    <w:rsid w:val="00C86ECA"/>
    <w:rsid w:val="00D63588"/>
    <w:rsid w:val="00E77E6E"/>
    <w:rsid w:val="00F17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1B925"/>
  <w15:chartTrackingRefBased/>
  <w15:docId w15:val="{7CCA263A-E33E-48E0-B422-35B83BCC6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50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50D1"/>
  </w:style>
  <w:style w:type="paragraph" w:styleId="Footer">
    <w:name w:val="footer"/>
    <w:basedOn w:val="Normal"/>
    <w:link w:val="FooterChar"/>
    <w:uiPriority w:val="99"/>
    <w:unhideWhenUsed/>
    <w:rsid w:val="008550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50D1"/>
  </w:style>
  <w:style w:type="character" w:styleId="Hyperlink">
    <w:name w:val="Hyperlink"/>
    <w:basedOn w:val="DefaultParagraphFont"/>
    <w:uiPriority w:val="99"/>
    <w:unhideWhenUsed/>
    <w:rsid w:val="008550D1"/>
    <w:rPr>
      <w:color w:val="0563C1" w:themeColor="hyperlink"/>
      <w:u w:val="single"/>
    </w:rPr>
  </w:style>
  <w:style w:type="table" w:styleId="TableGrid">
    <w:name w:val="Table Grid"/>
    <w:basedOn w:val="TableNormal"/>
    <w:uiPriority w:val="39"/>
    <w:rsid w:val="00F176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176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717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bisworld.co.uk/industry-trends/market-research-reports/manufacturing/manufacture-of-other-transport-equipment/motorcycle-manufacturing.html" TargetMode="External"/><Relationship Id="rId3" Type="http://schemas.openxmlformats.org/officeDocument/2006/relationships/settings" Target="settings.xml"/><Relationship Id="rId7" Type="http://schemas.openxmlformats.org/officeDocument/2006/relationships/hyperlink" Target="https://www.visordown.com/news/industry/uk-motorcycle-sales-continue-gro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7</Pages>
  <Words>1244</Words>
  <Characters>7092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2019-02-07T14:09:00Z</dcterms:created>
  <dcterms:modified xsi:type="dcterms:W3CDTF">2019-02-07T15:35:00Z</dcterms:modified>
</cp:coreProperties>
</file>